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4EF4" w:rsidRDefault="0042148E" w:rsidP="0042148E">
      <w:pPr>
        <w:spacing w:after="0" w:line="240" w:lineRule="auto"/>
        <w:jc w:val="both"/>
        <w:rPr>
          <w:sz w:val="24"/>
          <w:szCs w:val="24"/>
        </w:rPr>
      </w:pPr>
      <w:r>
        <w:rPr>
          <w:sz w:val="24"/>
          <w:szCs w:val="24"/>
        </w:rPr>
        <w:t xml:space="preserve">Why am </w:t>
      </w:r>
      <w:r w:rsidR="005C4EF4">
        <w:rPr>
          <w:sz w:val="24"/>
          <w:szCs w:val="24"/>
        </w:rPr>
        <w:t xml:space="preserve">I sharing my athletic </w:t>
      </w:r>
      <w:r>
        <w:rPr>
          <w:sz w:val="24"/>
          <w:szCs w:val="24"/>
        </w:rPr>
        <w:t>story with</w:t>
      </w:r>
      <w:r w:rsidR="00E468EC">
        <w:rPr>
          <w:sz w:val="24"/>
          <w:szCs w:val="24"/>
        </w:rPr>
        <w:t xml:space="preserve"> you</w:t>
      </w:r>
      <w:r>
        <w:rPr>
          <w:sz w:val="24"/>
          <w:szCs w:val="24"/>
        </w:rPr>
        <w:t xml:space="preserve">? Because I want you to be better than me.  I want you to be more successful than me and I want you to share your story with the youth that are coming behind you.  Be that individual that makes your family, friends and community proud.  Be the best that you can </w:t>
      </w:r>
      <w:r w:rsidR="00CB4ED7">
        <w:rPr>
          <w:sz w:val="24"/>
          <w:szCs w:val="24"/>
        </w:rPr>
        <w:t>b</w:t>
      </w:r>
      <w:r>
        <w:rPr>
          <w:sz w:val="24"/>
          <w:szCs w:val="24"/>
        </w:rPr>
        <w:t>e and I promise you, your story will be worth telling for years to come.</w:t>
      </w:r>
      <w:r w:rsidR="005C4EF4">
        <w:rPr>
          <w:sz w:val="24"/>
          <w:szCs w:val="24"/>
        </w:rPr>
        <w:t xml:space="preserve">  </w:t>
      </w:r>
      <w:r w:rsidR="00CB4ED7">
        <w:rPr>
          <w:sz w:val="24"/>
          <w:szCs w:val="24"/>
        </w:rPr>
        <w:t>With that thought in mind, l</w:t>
      </w:r>
      <w:r w:rsidR="005C4EF4">
        <w:rPr>
          <w:sz w:val="24"/>
          <w:szCs w:val="24"/>
        </w:rPr>
        <w:t xml:space="preserve">et me take you back to the </w:t>
      </w:r>
      <w:r w:rsidR="00CB4ED7">
        <w:rPr>
          <w:sz w:val="24"/>
          <w:szCs w:val="24"/>
        </w:rPr>
        <w:t>beginning</w:t>
      </w:r>
      <w:r w:rsidR="002311DB">
        <w:rPr>
          <w:sz w:val="24"/>
          <w:szCs w:val="24"/>
        </w:rPr>
        <w:t xml:space="preserve"> of my athletic career which began</w:t>
      </w:r>
      <w:r w:rsidR="005C4EF4">
        <w:rPr>
          <w:sz w:val="24"/>
          <w:szCs w:val="24"/>
        </w:rPr>
        <w:t xml:space="preserve"> in </w:t>
      </w:r>
      <w:r w:rsidR="00B62314">
        <w:rPr>
          <w:sz w:val="24"/>
          <w:szCs w:val="24"/>
        </w:rPr>
        <w:t>fifth grade</w:t>
      </w:r>
      <w:r w:rsidR="002311DB">
        <w:rPr>
          <w:sz w:val="24"/>
          <w:szCs w:val="24"/>
        </w:rPr>
        <w:t>, Tecumseh elementary school</w:t>
      </w:r>
      <w:r w:rsidR="00CB4ED7">
        <w:rPr>
          <w:sz w:val="24"/>
          <w:szCs w:val="24"/>
        </w:rPr>
        <w:t>.</w:t>
      </w:r>
      <w:r w:rsidR="00B62314">
        <w:rPr>
          <w:sz w:val="24"/>
          <w:szCs w:val="24"/>
        </w:rPr>
        <w:t xml:space="preserve">  </w:t>
      </w:r>
    </w:p>
    <w:p w:rsidR="005C4EF4" w:rsidRDefault="005C4EF4" w:rsidP="0042148E">
      <w:pPr>
        <w:spacing w:after="0" w:line="240" w:lineRule="auto"/>
        <w:jc w:val="both"/>
        <w:rPr>
          <w:sz w:val="24"/>
          <w:szCs w:val="24"/>
        </w:rPr>
      </w:pPr>
    </w:p>
    <w:p w:rsidR="00E468EC" w:rsidRDefault="00B62314" w:rsidP="0042148E">
      <w:pPr>
        <w:spacing w:after="0" w:line="240" w:lineRule="auto"/>
        <w:jc w:val="both"/>
        <w:rPr>
          <w:sz w:val="24"/>
          <w:szCs w:val="24"/>
        </w:rPr>
      </w:pPr>
      <w:r>
        <w:rPr>
          <w:sz w:val="24"/>
          <w:szCs w:val="24"/>
        </w:rPr>
        <w:t xml:space="preserve">Whistles blowing, </w:t>
      </w:r>
      <w:r w:rsidR="00BB7417">
        <w:rPr>
          <w:sz w:val="24"/>
          <w:szCs w:val="24"/>
        </w:rPr>
        <w:t xml:space="preserve">running, jumping and doing things I did at the playground, at the park and in my neighborhood, was now being taught by someone who actually </w:t>
      </w:r>
      <w:r w:rsidR="005C4EF4">
        <w:rPr>
          <w:sz w:val="24"/>
          <w:szCs w:val="24"/>
        </w:rPr>
        <w:t>knew the ru</w:t>
      </w:r>
      <w:r w:rsidR="00BB7417">
        <w:rPr>
          <w:sz w:val="24"/>
          <w:szCs w:val="24"/>
        </w:rPr>
        <w:t>l</w:t>
      </w:r>
      <w:r w:rsidR="005C4EF4">
        <w:rPr>
          <w:sz w:val="24"/>
          <w:szCs w:val="24"/>
        </w:rPr>
        <w:t>es</w:t>
      </w:r>
      <w:r w:rsidR="00BB7417">
        <w:rPr>
          <w:sz w:val="24"/>
          <w:szCs w:val="24"/>
        </w:rPr>
        <w:t xml:space="preserve"> versus </w:t>
      </w:r>
      <w:r w:rsidR="00E468EC">
        <w:rPr>
          <w:sz w:val="24"/>
          <w:szCs w:val="24"/>
        </w:rPr>
        <w:t xml:space="preserve">us </w:t>
      </w:r>
      <w:r w:rsidR="00BB7417">
        <w:rPr>
          <w:sz w:val="24"/>
          <w:szCs w:val="24"/>
        </w:rPr>
        <w:t>making them up as we went along.</w:t>
      </w:r>
      <w:r>
        <w:rPr>
          <w:sz w:val="24"/>
          <w:szCs w:val="24"/>
        </w:rPr>
        <w:t xml:space="preserve">  This was very different</w:t>
      </w:r>
      <w:r w:rsidR="005C4EF4">
        <w:rPr>
          <w:sz w:val="24"/>
          <w:szCs w:val="24"/>
        </w:rPr>
        <w:t>, b</w:t>
      </w:r>
      <w:r>
        <w:rPr>
          <w:sz w:val="24"/>
          <w:szCs w:val="24"/>
        </w:rPr>
        <w:t xml:space="preserve">ut I liked the </w:t>
      </w:r>
      <w:r w:rsidR="005C4EF4">
        <w:rPr>
          <w:sz w:val="24"/>
          <w:szCs w:val="24"/>
        </w:rPr>
        <w:t xml:space="preserve">learning environment and the </w:t>
      </w:r>
      <w:r>
        <w:rPr>
          <w:sz w:val="24"/>
          <w:szCs w:val="24"/>
        </w:rPr>
        <w:t xml:space="preserve">competiveness.  Just because you were the fastest, strongest and or biggest, didn’t </w:t>
      </w:r>
      <w:r w:rsidR="00BB7417">
        <w:rPr>
          <w:sz w:val="24"/>
          <w:szCs w:val="24"/>
        </w:rPr>
        <w:t>mean that you were</w:t>
      </w:r>
      <w:r w:rsidR="005C4EF4">
        <w:rPr>
          <w:sz w:val="24"/>
          <w:szCs w:val="24"/>
        </w:rPr>
        <w:t xml:space="preserve"> the best or that you</w:t>
      </w:r>
      <w:r w:rsidR="00BB7417">
        <w:rPr>
          <w:sz w:val="24"/>
          <w:szCs w:val="24"/>
        </w:rPr>
        <w:t xml:space="preserve"> </w:t>
      </w:r>
      <w:r w:rsidR="00BB5E56">
        <w:rPr>
          <w:sz w:val="24"/>
          <w:szCs w:val="24"/>
        </w:rPr>
        <w:t xml:space="preserve">were </w:t>
      </w:r>
      <w:r w:rsidR="00BB7417">
        <w:rPr>
          <w:sz w:val="24"/>
          <w:szCs w:val="24"/>
        </w:rPr>
        <w:t>going to play.  It helped</w:t>
      </w:r>
      <w:r w:rsidR="005C4EF4">
        <w:rPr>
          <w:sz w:val="24"/>
          <w:szCs w:val="24"/>
        </w:rPr>
        <w:t xml:space="preserve">, but I now found that determination, dedication, respect and leadership </w:t>
      </w:r>
      <w:r w:rsidR="00E468EC">
        <w:rPr>
          <w:sz w:val="24"/>
          <w:szCs w:val="24"/>
        </w:rPr>
        <w:t xml:space="preserve">was valuable.  It </w:t>
      </w:r>
      <w:r w:rsidR="005C4EF4">
        <w:rPr>
          <w:sz w:val="24"/>
          <w:szCs w:val="24"/>
        </w:rPr>
        <w:t>began to surface</w:t>
      </w:r>
      <w:r w:rsidR="00BB5E56">
        <w:rPr>
          <w:sz w:val="24"/>
          <w:szCs w:val="24"/>
        </w:rPr>
        <w:t xml:space="preserve"> amo</w:t>
      </w:r>
      <w:r w:rsidR="002311DB">
        <w:rPr>
          <w:sz w:val="24"/>
          <w:szCs w:val="24"/>
        </w:rPr>
        <w:t>ng my teammates and I</w:t>
      </w:r>
      <w:r w:rsidR="00E468EC">
        <w:rPr>
          <w:sz w:val="24"/>
          <w:szCs w:val="24"/>
        </w:rPr>
        <w:t xml:space="preserve"> as the years flew by and the coaches groomed our talents along the way.</w:t>
      </w:r>
      <w:r w:rsidR="00BB5E56">
        <w:rPr>
          <w:sz w:val="24"/>
          <w:szCs w:val="24"/>
        </w:rPr>
        <w:t xml:space="preserve">  It didn’t matter what your religion or nationality</w:t>
      </w:r>
      <w:r w:rsidR="002311DB">
        <w:rPr>
          <w:sz w:val="24"/>
          <w:szCs w:val="24"/>
        </w:rPr>
        <w:t xml:space="preserve"> was.  It didn’t matter</w:t>
      </w:r>
      <w:r w:rsidR="007263A9">
        <w:rPr>
          <w:sz w:val="24"/>
          <w:szCs w:val="24"/>
        </w:rPr>
        <w:t xml:space="preserve"> if</w:t>
      </w:r>
      <w:r w:rsidR="00BB5E56">
        <w:rPr>
          <w:sz w:val="24"/>
          <w:szCs w:val="24"/>
        </w:rPr>
        <w:t xml:space="preserve"> you were rich, poor, skinny, fat, tall or short, it was all about your willingness </w:t>
      </w:r>
      <w:r w:rsidR="002311DB">
        <w:rPr>
          <w:sz w:val="24"/>
          <w:szCs w:val="24"/>
        </w:rPr>
        <w:t xml:space="preserve">to be a part of a team, </w:t>
      </w:r>
      <w:r w:rsidR="00BB5E56">
        <w:rPr>
          <w:sz w:val="24"/>
          <w:szCs w:val="24"/>
        </w:rPr>
        <w:t>work hard and apply yourself.  I watched some really good playground athletes quit because they didn’t like being told what to do.  Others didn’t like getting in shape or thought they should be calling the shots.  Slowly but surely, those individual</w:t>
      </w:r>
      <w:r w:rsidR="00E468EC">
        <w:rPr>
          <w:sz w:val="24"/>
          <w:szCs w:val="24"/>
        </w:rPr>
        <w:t>s who are still my friends,</w:t>
      </w:r>
      <w:r w:rsidR="00BB5E56">
        <w:rPr>
          <w:sz w:val="24"/>
          <w:szCs w:val="24"/>
        </w:rPr>
        <w:t xml:space="preserve"> disappeared from the organized sports arena.</w:t>
      </w:r>
      <w:r w:rsidR="002311DB">
        <w:rPr>
          <w:sz w:val="24"/>
          <w:szCs w:val="24"/>
        </w:rPr>
        <w:t xml:space="preserve">  Some were playground legends, just not for Xenia High School.</w:t>
      </w:r>
    </w:p>
    <w:p w:rsidR="00E468EC" w:rsidRDefault="00E468EC" w:rsidP="0042148E">
      <w:pPr>
        <w:spacing w:after="0" w:line="240" w:lineRule="auto"/>
        <w:jc w:val="both"/>
        <w:rPr>
          <w:sz w:val="24"/>
          <w:szCs w:val="24"/>
        </w:rPr>
      </w:pPr>
    </w:p>
    <w:p w:rsidR="00057283" w:rsidRDefault="001862FE" w:rsidP="0042148E">
      <w:pPr>
        <w:spacing w:after="0" w:line="240" w:lineRule="auto"/>
        <w:jc w:val="both"/>
        <w:rPr>
          <w:sz w:val="24"/>
          <w:szCs w:val="24"/>
        </w:rPr>
      </w:pPr>
      <w:r>
        <w:rPr>
          <w:sz w:val="24"/>
          <w:szCs w:val="24"/>
        </w:rPr>
        <w:t xml:space="preserve">As I look back, I had a lot of athletic ability, but it was my teammates who helped me achieve the numerous awards I received.  I made sure to let them know along the way with </w:t>
      </w:r>
      <w:r w:rsidR="001430FE">
        <w:rPr>
          <w:sz w:val="24"/>
          <w:szCs w:val="24"/>
        </w:rPr>
        <w:t>their own form</w:t>
      </w:r>
      <w:r w:rsidR="002311DB">
        <w:rPr>
          <w:sz w:val="24"/>
          <w:szCs w:val="24"/>
        </w:rPr>
        <w:t>s</w:t>
      </w:r>
      <w:r w:rsidR="001430FE">
        <w:rPr>
          <w:sz w:val="24"/>
          <w:szCs w:val="24"/>
        </w:rPr>
        <w:t xml:space="preserve"> of recognition</w:t>
      </w:r>
      <w:r>
        <w:rPr>
          <w:sz w:val="24"/>
          <w:szCs w:val="24"/>
        </w:rPr>
        <w:t xml:space="preserve">.  </w:t>
      </w:r>
      <w:r w:rsidR="00057283">
        <w:rPr>
          <w:sz w:val="24"/>
          <w:szCs w:val="24"/>
        </w:rPr>
        <w:t>For example,</w:t>
      </w:r>
      <w:r w:rsidR="003F798C">
        <w:rPr>
          <w:sz w:val="24"/>
          <w:szCs w:val="24"/>
        </w:rPr>
        <w:t xml:space="preserve"> I often said</w:t>
      </w:r>
      <w:r w:rsidR="00057283">
        <w:rPr>
          <w:sz w:val="24"/>
          <w:szCs w:val="24"/>
        </w:rPr>
        <w:t xml:space="preserve"> nice block, g</w:t>
      </w:r>
      <w:r>
        <w:rPr>
          <w:sz w:val="24"/>
          <w:szCs w:val="24"/>
        </w:rPr>
        <w:t>reat pass</w:t>
      </w:r>
      <w:r w:rsidR="00057283">
        <w:rPr>
          <w:sz w:val="24"/>
          <w:szCs w:val="24"/>
        </w:rPr>
        <w:t>, s</w:t>
      </w:r>
      <w:r w:rsidR="003F798C">
        <w:rPr>
          <w:sz w:val="24"/>
          <w:szCs w:val="24"/>
        </w:rPr>
        <w:t>weet assist, a</w:t>
      </w:r>
      <w:r>
        <w:rPr>
          <w:sz w:val="24"/>
          <w:szCs w:val="24"/>
        </w:rPr>
        <w:t xml:space="preserve"> pat on the back</w:t>
      </w:r>
      <w:r w:rsidR="003F798C">
        <w:rPr>
          <w:sz w:val="24"/>
          <w:szCs w:val="24"/>
        </w:rPr>
        <w:t>, a high</w:t>
      </w:r>
      <w:r w:rsidR="00057283">
        <w:rPr>
          <w:sz w:val="24"/>
          <w:szCs w:val="24"/>
        </w:rPr>
        <w:t xml:space="preserve"> five </w:t>
      </w:r>
      <w:r w:rsidR="003F798C">
        <w:rPr>
          <w:sz w:val="24"/>
          <w:szCs w:val="24"/>
        </w:rPr>
        <w:t xml:space="preserve">or just a </w:t>
      </w:r>
      <w:r w:rsidR="002311DB">
        <w:rPr>
          <w:sz w:val="24"/>
          <w:szCs w:val="24"/>
        </w:rPr>
        <w:t xml:space="preserve">man </w:t>
      </w:r>
      <w:r w:rsidR="003F798C">
        <w:rPr>
          <w:sz w:val="24"/>
          <w:szCs w:val="24"/>
        </w:rPr>
        <w:t xml:space="preserve">hug showed my appreciation for a </w:t>
      </w:r>
      <w:r w:rsidR="00057283">
        <w:rPr>
          <w:sz w:val="24"/>
          <w:szCs w:val="24"/>
        </w:rPr>
        <w:t>job</w:t>
      </w:r>
      <w:r w:rsidR="002311DB">
        <w:rPr>
          <w:sz w:val="24"/>
          <w:szCs w:val="24"/>
        </w:rPr>
        <w:t xml:space="preserve"> well</w:t>
      </w:r>
      <w:r w:rsidR="00057283">
        <w:rPr>
          <w:sz w:val="24"/>
          <w:szCs w:val="24"/>
        </w:rPr>
        <w:t xml:space="preserve"> done</w:t>
      </w:r>
      <w:r w:rsidR="002311DB">
        <w:rPr>
          <w:sz w:val="24"/>
          <w:szCs w:val="24"/>
        </w:rPr>
        <w:t>.</w:t>
      </w:r>
    </w:p>
    <w:p w:rsidR="00057283" w:rsidRDefault="00057283" w:rsidP="0042148E">
      <w:pPr>
        <w:spacing w:after="0" w:line="240" w:lineRule="auto"/>
        <w:jc w:val="both"/>
        <w:rPr>
          <w:sz w:val="24"/>
          <w:szCs w:val="24"/>
        </w:rPr>
      </w:pPr>
    </w:p>
    <w:p w:rsidR="00380CA6" w:rsidRDefault="00057283" w:rsidP="0042148E">
      <w:pPr>
        <w:spacing w:after="0" w:line="240" w:lineRule="auto"/>
        <w:jc w:val="both"/>
        <w:rPr>
          <w:sz w:val="24"/>
          <w:szCs w:val="24"/>
        </w:rPr>
      </w:pPr>
      <w:r>
        <w:rPr>
          <w:sz w:val="24"/>
          <w:szCs w:val="24"/>
        </w:rPr>
        <w:t xml:space="preserve">Athletics went far beyond the particular teams I participated on. It leaked into the classrooms, hallways and into the community.  We had to maintain a certain grade point average to play.  Our classmates would praise us if we won </w:t>
      </w:r>
      <w:r w:rsidR="001430FE">
        <w:rPr>
          <w:sz w:val="24"/>
          <w:szCs w:val="24"/>
        </w:rPr>
        <w:t xml:space="preserve">and were able to recite highlights as if they played in the game with us.  They felt and shared our heartaches when we lost and often </w:t>
      </w:r>
      <w:r>
        <w:rPr>
          <w:sz w:val="24"/>
          <w:szCs w:val="24"/>
        </w:rPr>
        <w:t>would be more disappointed than</w:t>
      </w:r>
      <w:r w:rsidR="001430FE">
        <w:rPr>
          <w:sz w:val="24"/>
          <w:szCs w:val="24"/>
        </w:rPr>
        <w:t xml:space="preserve"> we were.</w:t>
      </w:r>
      <w:r>
        <w:rPr>
          <w:sz w:val="24"/>
          <w:szCs w:val="24"/>
        </w:rPr>
        <w:t xml:space="preserve">  The community really made us feel special. </w:t>
      </w:r>
      <w:r w:rsidR="001430FE">
        <w:rPr>
          <w:sz w:val="24"/>
          <w:szCs w:val="24"/>
        </w:rPr>
        <w:t xml:space="preserve">The majority of the community knew us by name. </w:t>
      </w:r>
      <w:r>
        <w:rPr>
          <w:sz w:val="24"/>
          <w:szCs w:val="24"/>
        </w:rPr>
        <w:t xml:space="preserve"> Store </w:t>
      </w:r>
      <w:r w:rsidR="001430FE">
        <w:rPr>
          <w:sz w:val="24"/>
          <w:szCs w:val="24"/>
        </w:rPr>
        <w:t xml:space="preserve">owners would put banners up prior to game days and we received discounts from certain restaurants.  It was a great time growing </w:t>
      </w:r>
      <w:r w:rsidR="007263A9">
        <w:rPr>
          <w:sz w:val="24"/>
          <w:szCs w:val="24"/>
        </w:rPr>
        <w:t>up in Xenia and being a Buccaneer.</w:t>
      </w:r>
      <w:r w:rsidR="003F798C">
        <w:rPr>
          <w:sz w:val="24"/>
          <w:szCs w:val="24"/>
        </w:rPr>
        <w:t xml:space="preserve">  We had our sad times, but for the most part, it was a great time.  I must talk about one event that not only rattled the entire nation, but has had a lasting effect on the community, but more so my graduating class.  That event was the April 3, 1974 tornado.  It robbed my graduating class the opportunity </w:t>
      </w:r>
      <w:r w:rsidR="00FC4D80">
        <w:rPr>
          <w:sz w:val="24"/>
          <w:szCs w:val="24"/>
        </w:rPr>
        <w:t>to attend</w:t>
      </w:r>
      <w:r w:rsidR="003F798C">
        <w:rPr>
          <w:sz w:val="24"/>
          <w:szCs w:val="24"/>
        </w:rPr>
        <w:t xml:space="preserve"> school in a High School building.  We ended up attending High School in the same building that we</w:t>
      </w:r>
      <w:r w:rsidR="00947AE0">
        <w:rPr>
          <w:sz w:val="24"/>
          <w:szCs w:val="24"/>
        </w:rPr>
        <w:t xml:space="preserve"> attended as </w:t>
      </w:r>
      <w:r w:rsidR="003F798C">
        <w:rPr>
          <w:sz w:val="24"/>
          <w:szCs w:val="24"/>
        </w:rPr>
        <w:t>Junior High School</w:t>
      </w:r>
      <w:r w:rsidR="00947AE0">
        <w:rPr>
          <w:sz w:val="24"/>
          <w:szCs w:val="24"/>
        </w:rPr>
        <w:t xml:space="preserve"> students</w:t>
      </w:r>
      <w:r w:rsidR="002311DB">
        <w:rPr>
          <w:sz w:val="24"/>
          <w:szCs w:val="24"/>
        </w:rPr>
        <w:t xml:space="preserve">.  </w:t>
      </w:r>
      <w:r w:rsidR="00947AE0">
        <w:rPr>
          <w:sz w:val="24"/>
          <w:szCs w:val="24"/>
        </w:rPr>
        <w:t xml:space="preserve">The </w:t>
      </w:r>
      <w:r w:rsidR="00FC4D80">
        <w:rPr>
          <w:sz w:val="24"/>
          <w:szCs w:val="24"/>
        </w:rPr>
        <w:t>administration</w:t>
      </w:r>
      <w:r w:rsidR="00947AE0">
        <w:rPr>
          <w:sz w:val="24"/>
          <w:szCs w:val="24"/>
        </w:rPr>
        <w:t>, faculty and students</w:t>
      </w:r>
      <w:r w:rsidR="00FC4D80">
        <w:rPr>
          <w:sz w:val="24"/>
          <w:szCs w:val="24"/>
        </w:rPr>
        <w:t xml:space="preserve"> made it work.  </w:t>
      </w:r>
      <w:r w:rsidR="002311DB">
        <w:rPr>
          <w:sz w:val="24"/>
          <w:szCs w:val="24"/>
        </w:rPr>
        <w:t xml:space="preserve">That class of over 550 </w:t>
      </w:r>
      <w:r w:rsidR="00FC4D80">
        <w:rPr>
          <w:sz w:val="24"/>
          <w:szCs w:val="24"/>
        </w:rPr>
        <w:t xml:space="preserve">seniors </w:t>
      </w:r>
      <w:r w:rsidR="002311DB">
        <w:rPr>
          <w:sz w:val="24"/>
          <w:szCs w:val="24"/>
        </w:rPr>
        <w:t>became a very close knit family.  We did a number of things to overcome adversity</w:t>
      </w:r>
      <w:r w:rsidR="00FC4D80">
        <w:rPr>
          <w:sz w:val="24"/>
          <w:szCs w:val="24"/>
        </w:rPr>
        <w:t xml:space="preserve"> and to this day, there are a number of us that are </w:t>
      </w:r>
      <w:r w:rsidR="00947AE0">
        <w:rPr>
          <w:sz w:val="24"/>
          <w:szCs w:val="24"/>
        </w:rPr>
        <w:t>still extremely</w:t>
      </w:r>
      <w:r w:rsidR="00FC4D80">
        <w:rPr>
          <w:sz w:val="24"/>
          <w:szCs w:val="24"/>
        </w:rPr>
        <w:t xml:space="preserve"> close</w:t>
      </w:r>
      <w:r w:rsidR="002311DB">
        <w:rPr>
          <w:sz w:val="24"/>
          <w:szCs w:val="24"/>
        </w:rPr>
        <w:t xml:space="preserve">.  </w:t>
      </w:r>
    </w:p>
    <w:p w:rsidR="003F798C" w:rsidRDefault="003F798C" w:rsidP="0042148E">
      <w:pPr>
        <w:spacing w:after="0" w:line="240" w:lineRule="auto"/>
        <w:jc w:val="both"/>
        <w:rPr>
          <w:sz w:val="24"/>
          <w:szCs w:val="24"/>
        </w:rPr>
      </w:pPr>
    </w:p>
    <w:p w:rsidR="00FC4D80" w:rsidRDefault="00380CA6" w:rsidP="0042148E">
      <w:pPr>
        <w:spacing w:after="0" w:line="240" w:lineRule="auto"/>
        <w:jc w:val="both"/>
        <w:rPr>
          <w:sz w:val="24"/>
          <w:szCs w:val="24"/>
        </w:rPr>
      </w:pPr>
      <w:r>
        <w:rPr>
          <w:sz w:val="24"/>
          <w:szCs w:val="24"/>
        </w:rPr>
        <w:t>Fast forward to a accepting a college basketball scholarship, graduating</w:t>
      </w:r>
      <w:r w:rsidR="003F798C">
        <w:rPr>
          <w:sz w:val="24"/>
          <w:szCs w:val="24"/>
        </w:rPr>
        <w:t xml:space="preserve"> </w:t>
      </w:r>
      <w:r>
        <w:rPr>
          <w:sz w:val="24"/>
          <w:szCs w:val="24"/>
        </w:rPr>
        <w:t xml:space="preserve">from West Virginia State College and obtaining a Master’s degree from Antioch McGregor Midwest.  </w:t>
      </w:r>
      <w:r w:rsidR="003F798C">
        <w:rPr>
          <w:sz w:val="24"/>
          <w:szCs w:val="24"/>
        </w:rPr>
        <w:t xml:space="preserve">Wow, </w:t>
      </w:r>
      <w:r w:rsidR="00FC4D80">
        <w:rPr>
          <w:sz w:val="24"/>
          <w:szCs w:val="24"/>
        </w:rPr>
        <w:t xml:space="preserve">time </w:t>
      </w:r>
      <w:r w:rsidR="003F798C">
        <w:rPr>
          <w:sz w:val="24"/>
          <w:szCs w:val="24"/>
        </w:rPr>
        <w:t>does go by fast and no one has the power to stop the life clock.  I still must say</w:t>
      </w:r>
      <w:r w:rsidR="00FC4D80">
        <w:rPr>
          <w:sz w:val="24"/>
          <w:szCs w:val="24"/>
        </w:rPr>
        <w:t>,</w:t>
      </w:r>
      <w:r w:rsidR="003F798C">
        <w:rPr>
          <w:sz w:val="24"/>
          <w:szCs w:val="24"/>
        </w:rPr>
        <w:t xml:space="preserve"> that my fondest memories </w:t>
      </w:r>
      <w:r w:rsidR="00FC4D80">
        <w:rPr>
          <w:sz w:val="24"/>
          <w:szCs w:val="24"/>
        </w:rPr>
        <w:t xml:space="preserve">in life </w:t>
      </w:r>
      <w:r w:rsidR="003F798C">
        <w:rPr>
          <w:sz w:val="24"/>
          <w:szCs w:val="24"/>
        </w:rPr>
        <w:t xml:space="preserve">are still from </w:t>
      </w:r>
      <w:r w:rsidR="00FC4D80">
        <w:rPr>
          <w:sz w:val="24"/>
          <w:szCs w:val="24"/>
        </w:rPr>
        <w:t>Xenia High S</w:t>
      </w:r>
      <w:r w:rsidR="003F798C">
        <w:rPr>
          <w:sz w:val="24"/>
          <w:szCs w:val="24"/>
        </w:rPr>
        <w:t xml:space="preserve">chool.  </w:t>
      </w:r>
      <w:r w:rsidR="00FC4D80">
        <w:rPr>
          <w:sz w:val="24"/>
          <w:szCs w:val="24"/>
        </w:rPr>
        <w:t>My classmate friendships, respect for teachers, coaches, and community members still hold a special place in</w:t>
      </w:r>
    </w:p>
    <w:p w:rsidR="00FC4D80" w:rsidRDefault="00FC4D80" w:rsidP="0042148E">
      <w:pPr>
        <w:spacing w:after="0" w:line="240" w:lineRule="auto"/>
        <w:jc w:val="both"/>
        <w:rPr>
          <w:sz w:val="24"/>
          <w:szCs w:val="24"/>
        </w:rPr>
      </w:pPr>
      <w:bookmarkStart w:id="0" w:name="_GoBack"/>
    </w:p>
    <w:bookmarkEnd w:id="0"/>
    <w:p w:rsidR="00684F7A" w:rsidRDefault="00FC4D80" w:rsidP="0042148E">
      <w:pPr>
        <w:spacing w:after="0" w:line="240" w:lineRule="auto"/>
        <w:jc w:val="both"/>
        <w:rPr>
          <w:sz w:val="24"/>
          <w:szCs w:val="24"/>
        </w:rPr>
      </w:pPr>
      <w:r>
        <w:rPr>
          <w:sz w:val="24"/>
          <w:szCs w:val="24"/>
        </w:rPr>
        <w:t>My parents</w:t>
      </w:r>
      <w:r w:rsidR="00684F7A">
        <w:rPr>
          <w:sz w:val="24"/>
          <w:szCs w:val="24"/>
        </w:rPr>
        <w:t>, Edward L. Wingard and Barbara D. Wingard were most instrumental</w:t>
      </w:r>
      <w:r w:rsidR="00B35A39">
        <w:rPr>
          <w:sz w:val="24"/>
          <w:szCs w:val="24"/>
        </w:rPr>
        <w:t xml:space="preserve"> in</w:t>
      </w:r>
      <w:r w:rsidR="00684F7A">
        <w:rPr>
          <w:sz w:val="24"/>
          <w:szCs w:val="24"/>
        </w:rPr>
        <w:t xml:space="preserve"> raising me.  As an adult, I now know that they knew the value of participating in sports as a child and young adult were invaluable.  Their encourgement, strict rules in the home, echoed what was being taught in the gymnasium, on the football field and on the track.   </w:t>
      </w:r>
      <w:r w:rsidR="00B35A39">
        <w:rPr>
          <w:sz w:val="24"/>
          <w:szCs w:val="24"/>
        </w:rPr>
        <w:t>I would say it kept</w:t>
      </w:r>
      <w:r w:rsidR="00947AE0">
        <w:rPr>
          <w:sz w:val="24"/>
          <w:szCs w:val="24"/>
        </w:rPr>
        <w:t xml:space="preserve"> me out of trouble, but I wasn’t that kind of kid, nor my brothers (smile).</w:t>
      </w:r>
    </w:p>
    <w:p w:rsidR="00684F7A" w:rsidRDefault="00684F7A" w:rsidP="0042148E">
      <w:pPr>
        <w:spacing w:after="0" w:line="240" w:lineRule="auto"/>
        <w:jc w:val="both"/>
        <w:rPr>
          <w:sz w:val="24"/>
          <w:szCs w:val="24"/>
        </w:rPr>
      </w:pPr>
    </w:p>
    <w:p w:rsidR="00947AE0" w:rsidRDefault="00684F7A" w:rsidP="0042148E">
      <w:pPr>
        <w:spacing w:after="0" w:line="240" w:lineRule="auto"/>
        <w:jc w:val="both"/>
        <w:rPr>
          <w:sz w:val="24"/>
          <w:szCs w:val="24"/>
        </w:rPr>
      </w:pPr>
      <w:r>
        <w:rPr>
          <w:sz w:val="24"/>
          <w:szCs w:val="24"/>
        </w:rPr>
        <w:t>It’s easy to take short cuts.  It’s even easier to quit</w:t>
      </w:r>
      <w:r w:rsidR="00947AE0">
        <w:rPr>
          <w:sz w:val="24"/>
          <w:szCs w:val="24"/>
        </w:rPr>
        <w:t>.  One thing</w:t>
      </w:r>
      <w:r>
        <w:rPr>
          <w:sz w:val="24"/>
          <w:szCs w:val="24"/>
        </w:rPr>
        <w:t xml:space="preserve"> for sure, there is a price you pay for success.</w:t>
      </w:r>
    </w:p>
    <w:p w:rsidR="0042148E" w:rsidRDefault="0042148E" w:rsidP="0042148E">
      <w:pPr>
        <w:spacing w:after="0" w:line="240" w:lineRule="auto"/>
        <w:jc w:val="both"/>
        <w:rPr>
          <w:rFonts w:ascii="Lucida Handwriting" w:hAnsi="Lucida Handwriting"/>
          <w:sz w:val="24"/>
          <w:szCs w:val="24"/>
        </w:rPr>
      </w:pPr>
    </w:p>
    <w:p w:rsidR="00F008A4" w:rsidRPr="00F008A4" w:rsidRDefault="00F008A4" w:rsidP="0042148E">
      <w:pPr>
        <w:spacing w:after="0" w:line="240" w:lineRule="auto"/>
        <w:jc w:val="both"/>
        <w:rPr>
          <w:rFonts w:ascii="Lucida Handwriting" w:hAnsi="Lucida Handwriting"/>
          <w:sz w:val="28"/>
          <w:szCs w:val="28"/>
        </w:rPr>
      </w:pPr>
      <w:r w:rsidRPr="00F008A4">
        <w:rPr>
          <w:rFonts w:ascii="Lucida Handwriting" w:hAnsi="Lucida Handwriting"/>
          <w:sz w:val="28"/>
          <w:szCs w:val="28"/>
        </w:rPr>
        <w:lastRenderedPageBreak/>
        <w:t>Curtis Wingard</w:t>
      </w:r>
    </w:p>
    <w:p w:rsidR="00F008A4" w:rsidRPr="00F008A4" w:rsidRDefault="00F008A4" w:rsidP="0042148E">
      <w:pPr>
        <w:spacing w:after="0" w:line="240" w:lineRule="auto"/>
        <w:jc w:val="both"/>
        <w:rPr>
          <w:rFonts w:ascii="Lucida Handwriting" w:hAnsi="Lucida Handwriting"/>
          <w:sz w:val="28"/>
          <w:szCs w:val="28"/>
        </w:rPr>
      </w:pPr>
      <w:r w:rsidRPr="00F008A4">
        <w:rPr>
          <w:rFonts w:ascii="Lucida Handwriting" w:hAnsi="Lucida Handwriting"/>
          <w:sz w:val="28"/>
          <w:szCs w:val="28"/>
        </w:rPr>
        <w:t>XHS Class of 1977</w:t>
      </w:r>
    </w:p>
    <w:p w:rsidR="00F67CE1" w:rsidRPr="0042148E" w:rsidRDefault="0042148E" w:rsidP="0042148E">
      <w:pPr>
        <w:spacing w:after="0" w:line="240" w:lineRule="auto"/>
        <w:jc w:val="both"/>
        <w:rPr>
          <w:sz w:val="24"/>
          <w:szCs w:val="24"/>
        </w:rPr>
      </w:pPr>
      <w:r>
        <w:rPr>
          <w:sz w:val="24"/>
          <w:szCs w:val="24"/>
        </w:rPr>
        <w:t xml:space="preserve"> </w:t>
      </w:r>
    </w:p>
    <w:sectPr w:rsidR="00F67CE1" w:rsidRPr="0042148E" w:rsidSect="004214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48E"/>
    <w:rsid w:val="00057283"/>
    <w:rsid w:val="001430FE"/>
    <w:rsid w:val="001862FE"/>
    <w:rsid w:val="002311DB"/>
    <w:rsid w:val="00380CA6"/>
    <w:rsid w:val="003F798C"/>
    <w:rsid w:val="0042148E"/>
    <w:rsid w:val="004270B9"/>
    <w:rsid w:val="005C4EF4"/>
    <w:rsid w:val="00684F7A"/>
    <w:rsid w:val="007263A9"/>
    <w:rsid w:val="00947AE0"/>
    <w:rsid w:val="00B35A39"/>
    <w:rsid w:val="00B62314"/>
    <w:rsid w:val="00BB5E56"/>
    <w:rsid w:val="00BB7417"/>
    <w:rsid w:val="00CB4ED7"/>
    <w:rsid w:val="00E036A8"/>
    <w:rsid w:val="00E468EC"/>
    <w:rsid w:val="00F008A4"/>
    <w:rsid w:val="00FC4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3166"/>
  <w15:chartTrackingRefBased/>
  <w15:docId w15:val="{0A5B4B9A-B754-41E5-BE6B-28C78854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Wingard</dc:creator>
  <cp:keywords/>
  <dc:description/>
  <cp:lastModifiedBy>Gregg Cross</cp:lastModifiedBy>
  <cp:revision>2</cp:revision>
  <dcterms:created xsi:type="dcterms:W3CDTF">2020-04-01T21:06:00Z</dcterms:created>
  <dcterms:modified xsi:type="dcterms:W3CDTF">2020-04-01T21:06:00Z</dcterms:modified>
</cp:coreProperties>
</file>